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4/11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2/12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A33ED6" w:rsidP="006821D8">
            <w:pPr>
              <w:jc w:val="center"/>
            </w:pPr>
            <w:r>
              <w:t xml:space="preserve">MUNCU </w:t>
            </w:r>
            <w:proofErr w:type="spellStart"/>
            <w:r>
              <w:t>Nilsen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PICARD Justine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HUBERT Shana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CAILLARD Kelly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87E6B" w:rsidP="006821D8">
            <w:pPr>
              <w:jc w:val="center"/>
            </w:pPr>
            <w:r>
              <w:t>VIDAL Marine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>QUENOUILLE Benjamin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26E4D" w:rsidP="006821D8">
            <w:pPr>
              <w:jc w:val="center"/>
            </w:pPr>
            <w:r>
              <w:t>16/12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26E4D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A33ED6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Thomas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lastRenderedPageBreak/>
              <w:t>GAUVIN Louis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A33ED6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33ED6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A87E6B" w:rsidTr="00A33ED6">
        <w:tc>
          <w:tcPr>
            <w:tcW w:w="2034" w:type="dxa"/>
          </w:tcPr>
          <w:p w:rsidR="00A87E6B" w:rsidRDefault="00A87E6B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2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  <w:tc>
          <w:tcPr>
            <w:tcW w:w="813" w:type="dxa"/>
          </w:tcPr>
          <w:p w:rsidR="00A87E6B" w:rsidRDefault="00A87E6B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444709"/>
    <w:rsid w:val="004935AB"/>
    <w:rsid w:val="006821D8"/>
    <w:rsid w:val="006B42FA"/>
    <w:rsid w:val="008E5895"/>
    <w:rsid w:val="00930878"/>
    <w:rsid w:val="00A26E4D"/>
    <w:rsid w:val="00A33ED6"/>
    <w:rsid w:val="00A87E6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6</cp:revision>
  <cp:lastPrinted>2015-01-28T17:02:00Z</cp:lastPrinted>
  <dcterms:created xsi:type="dcterms:W3CDTF">2015-09-30T15:47:00Z</dcterms:created>
  <dcterms:modified xsi:type="dcterms:W3CDTF">2015-12-16T16:20:00Z</dcterms:modified>
</cp:coreProperties>
</file>